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07367" w14:textId="6CC168FA" w:rsidR="00C43894" w:rsidRDefault="00C43894" w:rsidP="009F5BE6">
      <w:pPr>
        <w:spacing w:after="0" w:line="240" w:lineRule="auto"/>
        <w:jc w:val="center"/>
        <w:rPr>
          <w:rFonts w:eastAsia="Times New Roman" w:cstheme="minorHAnsi"/>
          <w:b/>
          <w:bCs/>
          <w:color w:val="003366"/>
          <w:kern w:val="36"/>
          <w:sz w:val="28"/>
          <w:szCs w:val="28"/>
          <w:u w:val="single"/>
        </w:rPr>
      </w:pPr>
      <w:r w:rsidRPr="009F5BE6">
        <w:rPr>
          <w:rFonts w:eastAsia="Times New Roman" w:cstheme="minorHAnsi"/>
          <w:b/>
          <w:bCs/>
          <w:color w:val="003366"/>
          <w:kern w:val="36"/>
          <w:sz w:val="28"/>
          <w:szCs w:val="28"/>
          <w:u w:val="single"/>
        </w:rPr>
        <w:t xml:space="preserve">How to </w:t>
      </w:r>
      <w:r w:rsidR="003D3A7E" w:rsidRPr="009F5BE6">
        <w:rPr>
          <w:rFonts w:eastAsia="Times New Roman" w:cstheme="minorHAnsi"/>
          <w:b/>
          <w:bCs/>
          <w:color w:val="003366"/>
          <w:kern w:val="36"/>
          <w:sz w:val="28"/>
          <w:szCs w:val="28"/>
          <w:u w:val="single"/>
        </w:rPr>
        <w:t>A</w:t>
      </w:r>
      <w:r w:rsidRPr="009F5BE6">
        <w:rPr>
          <w:rFonts w:eastAsia="Times New Roman" w:cstheme="minorHAnsi"/>
          <w:b/>
          <w:bCs/>
          <w:color w:val="003366"/>
          <w:kern w:val="36"/>
          <w:sz w:val="28"/>
          <w:szCs w:val="28"/>
          <w:u w:val="single"/>
        </w:rPr>
        <w:t xml:space="preserve">pply </w:t>
      </w:r>
      <w:r w:rsidR="003D3A7E" w:rsidRPr="009F5BE6">
        <w:rPr>
          <w:rFonts w:eastAsia="Times New Roman" w:cstheme="minorHAnsi"/>
          <w:b/>
          <w:bCs/>
          <w:color w:val="003366"/>
          <w:kern w:val="36"/>
          <w:sz w:val="28"/>
          <w:szCs w:val="28"/>
          <w:u w:val="single"/>
        </w:rPr>
        <w:t>for</w:t>
      </w:r>
      <w:r w:rsidRPr="009F5BE6">
        <w:rPr>
          <w:rFonts w:eastAsia="Times New Roman" w:cstheme="minorHAnsi"/>
          <w:b/>
          <w:bCs/>
          <w:color w:val="003366"/>
          <w:kern w:val="36"/>
          <w:sz w:val="28"/>
          <w:szCs w:val="28"/>
          <w:u w:val="single"/>
        </w:rPr>
        <w:t xml:space="preserve"> Scholarships within Scholarship Universe</w:t>
      </w:r>
    </w:p>
    <w:p w14:paraId="110C2492" w14:textId="77777777" w:rsidR="003B4777" w:rsidRPr="00F54EC7" w:rsidRDefault="003B4777" w:rsidP="009F5BE6">
      <w:pPr>
        <w:spacing w:after="0" w:line="240" w:lineRule="auto"/>
        <w:jc w:val="center"/>
        <w:rPr>
          <w:rFonts w:eastAsia="Times New Roman" w:cstheme="minorHAnsi"/>
          <w:b/>
          <w:bCs/>
          <w:color w:val="003366"/>
          <w:kern w:val="36"/>
          <w:sz w:val="16"/>
          <w:szCs w:val="16"/>
          <w:u w:val="single"/>
        </w:rPr>
      </w:pPr>
    </w:p>
    <w:p w14:paraId="52E52805" w14:textId="532D6F1A" w:rsidR="004611CA" w:rsidRDefault="004611CA" w:rsidP="009F5BE6">
      <w:pPr>
        <w:spacing w:after="0" w:line="240" w:lineRule="auto"/>
        <w:jc w:val="center"/>
        <w:rPr>
          <w:rFonts w:eastAsia="Times New Roman" w:cstheme="minorHAnsi"/>
          <w:b/>
          <w:bCs/>
          <w:color w:val="003366"/>
          <w:kern w:val="36"/>
          <w:sz w:val="28"/>
          <w:szCs w:val="28"/>
          <w:u w:val="single"/>
        </w:rPr>
      </w:pPr>
      <w:r>
        <w:rPr>
          <w:rFonts w:eastAsia="Times New Roman" w:cstheme="minorHAnsi"/>
          <w:b/>
          <w:bCs/>
          <w:noProof/>
          <w:color w:val="003366"/>
          <w:kern w:val="36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7C0AE0" wp14:editId="5A8BD6FD">
                <wp:simplePos x="0" y="0"/>
                <wp:positionH relativeFrom="margin">
                  <wp:posOffset>97155</wp:posOffset>
                </wp:positionH>
                <wp:positionV relativeFrom="paragraph">
                  <wp:posOffset>108584</wp:posOffset>
                </wp:positionV>
                <wp:extent cx="6124575" cy="9429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2F0D3527" w14:textId="772308D7" w:rsidR="004611CA" w:rsidRPr="00F54EC7" w:rsidRDefault="004611CA" w:rsidP="004611CA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54EC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(Recommended) File your </w:t>
                            </w:r>
                            <w:r w:rsidR="006867F9" w:rsidRPr="00F54EC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Free Application for Federal Student Aid (FAFSA) </w:t>
                            </w:r>
                            <w:r w:rsidRPr="00F54EC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before you get started on Scholarship Universe. Many </w:t>
                            </w:r>
                            <w:r w:rsidR="00FC7A84" w:rsidRPr="00F54EC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scholarships within your </w:t>
                            </w:r>
                            <w:r w:rsidRPr="00F54EC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department, college</w:t>
                            </w:r>
                            <w:r w:rsidR="00FC7A84" w:rsidRPr="00F54EC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(s) </w:t>
                            </w:r>
                            <w:r w:rsidRPr="00F54EC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and </w:t>
                            </w:r>
                            <w:r w:rsidR="00FC7A84" w:rsidRPr="00F54EC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UArizona </w:t>
                            </w:r>
                            <w:r w:rsidRPr="00F54EC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require a FAFSA to even be considered for scholarship</w:t>
                            </w:r>
                            <w:r w:rsidR="00FC7A84" w:rsidRPr="00F54EC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awards</w:t>
                            </w:r>
                            <w:r w:rsidRPr="00F54EC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We strongly recommend you submit a FAFSA if you are eligible to do so. This must be done every year. For more information on the FAFSA, visit the Department of Education’s website: </w:t>
                            </w:r>
                            <w:hyperlink r:id="rId8" w:history="1">
                              <w:r w:rsidRPr="00F54EC7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https://fafsa.gov</w:t>
                              </w:r>
                            </w:hyperlink>
                          </w:p>
                          <w:p w14:paraId="468ABBA6" w14:textId="77777777" w:rsidR="004611CA" w:rsidRDefault="004611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7C0AE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.65pt;margin-top:8.55pt;width:482.25pt;height:74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" fillcolor="white [3201]" strokecolor="#747070 [1614]" strokeweight="1.5pt">
                <v:textbox>
                  <w:txbxContent>
                    <w:p w14:paraId="2F0D3527" w14:textId="772308D7" w:rsidR="004611CA" w:rsidRPr="00F54EC7" w:rsidRDefault="004611CA" w:rsidP="004611CA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F54EC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(Recommended) File your </w:t>
                      </w:r>
                      <w:r w:rsidR="006867F9" w:rsidRPr="00F54EC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Free Application for Federal Student Aid (FAFSA) </w:t>
                      </w:r>
                      <w:r w:rsidRPr="00F54EC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before you get started on Scholarship Universe. Many </w:t>
                      </w:r>
                      <w:r w:rsidR="00FC7A84" w:rsidRPr="00F54EC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scholarships within your </w:t>
                      </w:r>
                      <w:r w:rsidRPr="00F54EC7">
                        <w:rPr>
                          <w:color w:val="000000" w:themeColor="text1"/>
                          <w:sz w:val="20"/>
                          <w:szCs w:val="20"/>
                        </w:rPr>
                        <w:t>department, college</w:t>
                      </w:r>
                      <w:r w:rsidR="00FC7A84" w:rsidRPr="00F54EC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(s) </w:t>
                      </w:r>
                      <w:r w:rsidRPr="00F54EC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and </w:t>
                      </w:r>
                      <w:proofErr w:type="spellStart"/>
                      <w:r w:rsidR="00FC7A84" w:rsidRPr="00F54EC7">
                        <w:rPr>
                          <w:color w:val="000000" w:themeColor="text1"/>
                          <w:sz w:val="20"/>
                          <w:szCs w:val="20"/>
                        </w:rPr>
                        <w:t>UArizona</w:t>
                      </w:r>
                      <w:proofErr w:type="spellEnd"/>
                      <w:r w:rsidR="00FC7A84" w:rsidRPr="00F54EC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F54EC7">
                        <w:rPr>
                          <w:color w:val="000000" w:themeColor="text1"/>
                          <w:sz w:val="20"/>
                          <w:szCs w:val="20"/>
                        </w:rPr>
                        <w:t>require a FAFSA to even be considered for scholarship</w:t>
                      </w:r>
                      <w:r w:rsidR="00FC7A84" w:rsidRPr="00F54EC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awards</w:t>
                      </w:r>
                      <w:r w:rsidRPr="00F54EC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. We strongly recommend you submit a FAFSA if you are eligible to do so. This must be done every year. For more information on the FAFSA, visit the Department of Education’s website: </w:t>
                      </w:r>
                      <w:hyperlink r:id="rId9" w:history="1">
                        <w:r w:rsidRPr="00F54EC7">
                          <w:rPr>
                            <w:rStyle w:val="Hyperlink"/>
                            <w:sz w:val="20"/>
                            <w:szCs w:val="20"/>
                          </w:rPr>
                          <w:t>https://fafsa.gov</w:t>
                        </w:r>
                      </w:hyperlink>
                    </w:p>
                    <w:p w14:paraId="468ABBA6" w14:textId="77777777" w:rsidR="004611CA" w:rsidRDefault="004611CA"/>
                  </w:txbxContent>
                </v:textbox>
                <w10:wrap anchorx="margin"/>
              </v:shape>
            </w:pict>
          </mc:Fallback>
        </mc:AlternateContent>
      </w:r>
    </w:p>
    <w:p w14:paraId="10637A28" w14:textId="77777777" w:rsidR="004611CA" w:rsidRPr="009F5BE6" w:rsidRDefault="004611CA" w:rsidP="009F5BE6">
      <w:pPr>
        <w:spacing w:after="0" w:line="240" w:lineRule="auto"/>
        <w:jc w:val="center"/>
        <w:rPr>
          <w:rFonts w:eastAsia="Times New Roman" w:cstheme="minorHAnsi"/>
          <w:b/>
          <w:bCs/>
          <w:color w:val="003366"/>
          <w:kern w:val="36"/>
          <w:sz w:val="28"/>
          <w:szCs w:val="28"/>
          <w:u w:val="single"/>
        </w:rPr>
      </w:pPr>
    </w:p>
    <w:p w14:paraId="790BC5EA" w14:textId="44146D19" w:rsidR="00910F3A" w:rsidRPr="009C41DD" w:rsidRDefault="00C43894">
      <w:pPr>
        <w:shd w:val="clear" w:color="auto" w:fill="FFFFFF"/>
        <w:spacing w:after="0" w:line="240" w:lineRule="auto"/>
        <w:ind w:left="720"/>
        <w:textAlignment w:val="baseline"/>
        <w:rPr>
          <w:rFonts w:eastAsia="Times New Roman" w:cstheme="minorHAnsi"/>
          <w:color w:val="333333"/>
        </w:rPr>
      </w:pPr>
      <w:r w:rsidRPr="009C41DD">
        <w:rPr>
          <w:rFonts w:eastAsia="Times New Roman" w:cstheme="minorHAnsi"/>
          <w:color w:val="333333"/>
        </w:rPr>
        <w:t> </w:t>
      </w:r>
      <w:r w:rsidR="000A233C" w:rsidRPr="009C41DD">
        <w:rPr>
          <w:rFonts w:eastAsia="Times New Roman" w:cstheme="minorHAnsi"/>
          <w:noProof/>
          <w:color w:val="333333"/>
        </w:rPr>
        <w:t xml:space="preserve">                     </w:t>
      </w:r>
    </w:p>
    <w:p w14:paraId="6F4E38BD" w14:textId="2855BF1E" w:rsidR="004611CA" w:rsidRDefault="004611CA">
      <w:pPr>
        <w:spacing w:after="0" w:line="240" w:lineRule="auto"/>
        <w:rPr>
          <w:rFonts w:eastAsia="Times New Roman" w:cstheme="minorHAnsi"/>
        </w:rPr>
      </w:pPr>
    </w:p>
    <w:p w14:paraId="7C919EA9" w14:textId="7980C582" w:rsidR="0032419C" w:rsidRDefault="0032419C">
      <w:pPr>
        <w:spacing w:after="0" w:line="240" w:lineRule="auto"/>
        <w:rPr>
          <w:rFonts w:eastAsia="Times New Roman" w:cstheme="minorHAnsi"/>
        </w:rPr>
      </w:pPr>
    </w:p>
    <w:p w14:paraId="5C25FFD7" w14:textId="38D4BF6F" w:rsidR="0032419C" w:rsidRDefault="0032419C">
      <w:pPr>
        <w:spacing w:after="0" w:line="240" w:lineRule="auto"/>
        <w:rPr>
          <w:rFonts w:eastAsia="Times New Roman" w:cstheme="minorHAnsi"/>
        </w:rPr>
      </w:pPr>
    </w:p>
    <w:p w14:paraId="54C0E77B" w14:textId="77777777" w:rsidR="0032419C" w:rsidRPr="00F54EC7" w:rsidRDefault="0032419C" w:rsidP="00F54EC7">
      <w:pPr>
        <w:spacing w:after="0" w:line="240" w:lineRule="auto"/>
        <w:rPr>
          <w:rFonts w:eastAsia="Times New Roman" w:cstheme="minorHAnsi"/>
        </w:rPr>
      </w:pPr>
    </w:p>
    <w:p w14:paraId="13395CCB" w14:textId="01B6C7F6" w:rsidR="00FC7A84" w:rsidRPr="00F54EC7" w:rsidRDefault="00C43894" w:rsidP="00FC7A84">
      <w:pPr>
        <w:pStyle w:val="ListParagraph"/>
        <w:numPr>
          <w:ilvl w:val="0"/>
          <w:numId w:val="18"/>
        </w:numPr>
        <w:spacing w:after="0" w:line="240" w:lineRule="auto"/>
        <w:ind w:left="360"/>
        <w:rPr>
          <w:rFonts w:eastAsia="Times New Roman" w:cstheme="minorHAnsi"/>
          <w:sz w:val="24"/>
          <w:szCs w:val="24"/>
        </w:rPr>
      </w:pPr>
      <w:r w:rsidRPr="00F54EC7">
        <w:rPr>
          <w:rFonts w:eastAsia="Times New Roman" w:cstheme="minorHAnsi"/>
          <w:sz w:val="24"/>
          <w:szCs w:val="24"/>
        </w:rPr>
        <w:t>Log in to </w:t>
      </w:r>
      <w:hyperlink r:id="rId10" w:history="1">
        <w:r w:rsidR="00471863" w:rsidRPr="00F54EC7">
          <w:rPr>
            <w:rStyle w:val="Hyperlink"/>
            <w:rFonts w:cstheme="minorHAnsi"/>
            <w:sz w:val="24"/>
            <w:szCs w:val="24"/>
          </w:rPr>
          <w:t>Scholarship Universe</w:t>
        </w:r>
      </w:hyperlink>
      <w:r w:rsidR="00471863" w:rsidRPr="00F54EC7">
        <w:rPr>
          <w:rStyle w:val="Hyperlink"/>
          <w:rFonts w:cstheme="minorHAnsi"/>
          <w:sz w:val="24"/>
          <w:szCs w:val="24"/>
          <w:u w:val="none"/>
        </w:rPr>
        <w:t xml:space="preserve"> </w:t>
      </w:r>
      <w:r w:rsidR="001E02AA" w:rsidRPr="00F54EC7">
        <w:rPr>
          <w:rFonts w:eastAsia="Times New Roman"/>
          <w:sz w:val="24"/>
          <w:szCs w:val="24"/>
        </w:rPr>
        <w:t xml:space="preserve">(SU) </w:t>
      </w:r>
      <w:r w:rsidRPr="00F54EC7">
        <w:rPr>
          <w:rFonts w:eastAsia="Times New Roman" w:cstheme="minorHAnsi"/>
          <w:sz w:val="24"/>
          <w:szCs w:val="24"/>
        </w:rPr>
        <w:t>with your UA Net ID and Password.</w:t>
      </w:r>
      <w:r w:rsidR="00FC7A84" w:rsidRPr="00F54EC7">
        <w:rPr>
          <w:rFonts w:eastAsia="Times New Roman" w:cstheme="minorHAnsi"/>
          <w:sz w:val="24"/>
          <w:szCs w:val="24"/>
        </w:rPr>
        <w:t xml:space="preserve"> </w:t>
      </w:r>
    </w:p>
    <w:p w14:paraId="0667C2ED" w14:textId="77777777" w:rsidR="003A7ABD" w:rsidRPr="00F54EC7" w:rsidRDefault="003A7ABD" w:rsidP="00F54EC7">
      <w:pPr>
        <w:pStyle w:val="ListParagraph"/>
        <w:spacing w:after="0" w:line="240" w:lineRule="auto"/>
        <w:ind w:left="360"/>
        <w:rPr>
          <w:rFonts w:eastAsia="Times New Roman" w:cstheme="minorHAnsi"/>
          <w:sz w:val="24"/>
          <w:szCs w:val="24"/>
        </w:rPr>
      </w:pPr>
    </w:p>
    <w:p w14:paraId="0E595C75" w14:textId="091021B8" w:rsidR="00033CD2" w:rsidRDefault="00033CD2" w:rsidP="009F5BE6">
      <w:pPr>
        <w:pStyle w:val="ListParagraph"/>
        <w:numPr>
          <w:ilvl w:val="0"/>
          <w:numId w:val="18"/>
        </w:numPr>
        <w:spacing w:after="0" w:line="240" w:lineRule="auto"/>
        <w:ind w:left="360"/>
        <w:rPr>
          <w:rFonts w:cstheme="minorHAnsi"/>
          <w:sz w:val="24"/>
          <w:szCs w:val="24"/>
        </w:rPr>
      </w:pPr>
      <w:r w:rsidRPr="00F54EC7">
        <w:rPr>
          <w:rFonts w:cstheme="minorHAnsi"/>
          <w:sz w:val="24"/>
          <w:szCs w:val="24"/>
        </w:rPr>
        <w:t xml:space="preserve">Click on </w:t>
      </w:r>
      <w:r w:rsidR="00FC7A84" w:rsidRPr="00F54EC7">
        <w:rPr>
          <w:rFonts w:cstheme="minorHAnsi"/>
          <w:sz w:val="24"/>
          <w:szCs w:val="24"/>
        </w:rPr>
        <w:t xml:space="preserve">QUESTIONS </w:t>
      </w:r>
      <w:r w:rsidRPr="00F54EC7">
        <w:rPr>
          <w:rFonts w:cstheme="minorHAnsi"/>
          <w:sz w:val="24"/>
          <w:szCs w:val="24"/>
        </w:rPr>
        <w:t>in</w:t>
      </w:r>
      <w:r w:rsidR="009C41DD" w:rsidRPr="00F54EC7">
        <w:rPr>
          <w:rFonts w:cstheme="minorHAnsi"/>
          <w:sz w:val="24"/>
          <w:szCs w:val="24"/>
        </w:rPr>
        <w:t xml:space="preserve"> the</w:t>
      </w:r>
      <w:r w:rsidRPr="00F54EC7">
        <w:rPr>
          <w:rFonts w:cstheme="minorHAnsi"/>
          <w:sz w:val="24"/>
          <w:szCs w:val="24"/>
        </w:rPr>
        <w:t xml:space="preserve"> left</w:t>
      </w:r>
      <w:r w:rsidR="009C41DD" w:rsidRPr="00F54EC7">
        <w:rPr>
          <w:rFonts w:cstheme="minorHAnsi"/>
          <w:sz w:val="24"/>
          <w:szCs w:val="24"/>
        </w:rPr>
        <w:t>-</w:t>
      </w:r>
      <w:r w:rsidRPr="00F54EC7">
        <w:rPr>
          <w:rFonts w:cstheme="minorHAnsi"/>
          <w:sz w:val="24"/>
          <w:szCs w:val="24"/>
        </w:rPr>
        <w:t>hand navigation</w:t>
      </w:r>
      <w:r w:rsidR="009C41DD" w:rsidRPr="00F54EC7">
        <w:rPr>
          <w:rFonts w:cstheme="minorHAnsi"/>
          <w:sz w:val="24"/>
          <w:szCs w:val="24"/>
        </w:rPr>
        <w:t xml:space="preserve"> bar</w:t>
      </w:r>
      <w:r w:rsidR="00FC7A84" w:rsidRPr="00F54EC7">
        <w:rPr>
          <w:rFonts w:cstheme="minorHAnsi"/>
          <w:sz w:val="24"/>
          <w:szCs w:val="24"/>
        </w:rPr>
        <w:t xml:space="preserve">, then click on Answer More Questions </w:t>
      </w:r>
    </w:p>
    <w:p w14:paraId="1AF5D3E5" w14:textId="4E0FA756" w:rsidR="0032419C" w:rsidRPr="00F54EC7" w:rsidRDefault="0032419C" w:rsidP="00F54EC7">
      <w:pPr>
        <w:pStyle w:val="ListParagraph"/>
        <w:spacing w:after="0" w:line="240" w:lineRule="auto"/>
        <w:ind w:left="360"/>
        <w:rPr>
          <w:rFonts w:cstheme="minorHAnsi"/>
          <w:sz w:val="20"/>
          <w:szCs w:val="20"/>
        </w:rPr>
      </w:pPr>
      <w:r w:rsidRPr="00F54EC7">
        <w:rPr>
          <w:rFonts w:eastAsia="Times New Roman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088C5B" wp14:editId="0EF3D23C">
                <wp:simplePos x="0" y="0"/>
                <wp:positionH relativeFrom="column">
                  <wp:posOffset>3916680</wp:posOffset>
                </wp:positionH>
                <wp:positionV relativeFrom="paragraph">
                  <wp:posOffset>28575</wp:posOffset>
                </wp:positionV>
                <wp:extent cx="1447800" cy="542925"/>
                <wp:effectExtent l="38100" t="19050" r="19050" b="6667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7800" cy="5429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92D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2A75B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308.4pt;margin-top:2.25pt;width:114pt;height:42.7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" strokecolor="#92d050" strokeweight="2.25pt">
                <v:stroke endarrow="block" joinstyle="miter"/>
              </v:shape>
            </w:pict>
          </mc:Fallback>
        </mc:AlternateContent>
      </w:r>
    </w:p>
    <w:p w14:paraId="361EFF60" w14:textId="715E69D9" w:rsidR="003A7ABD" w:rsidRPr="00F54EC7" w:rsidRDefault="00570DDA" w:rsidP="003A7ABD">
      <w:pPr>
        <w:pStyle w:val="ListParagraph"/>
        <w:spacing w:after="0" w:line="240" w:lineRule="auto"/>
        <w:ind w:left="360"/>
        <w:rPr>
          <w:rFonts w:cstheme="minorHAnsi"/>
          <w:sz w:val="24"/>
          <w:szCs w:val="24"/>
        </w:rPr>
      </w:pPr>
      <w:r w:rsidRPr="00F54EC7">
        <w:rPr>
          <w:noProof/>
          <w:sz w:val="24"/>
          <w:szCs w:val="24"/>
        </w:rPr>
        <w:t xml:space="preserve"> </w:t>
      </w:r>
      <w:r w:rsidR="003A7ABD" w:rsidRPr="00F54EC7">
        <w:rPr>
          <w:noProof/>
          <w:sz w:val="24"/>
          <w:szCs w:val="24"/>
        </w:rPr>
        <w:drawing>
          <wp:inline distT="0" distB="0" distL="0" distR="0" wp14:anchorId="34800874" wp14:editId="16E5E327">
            <wp:extent cx="5467350" cy="1005293"/>
            <wp:effectExtent l="0" t="0" r="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46882" cy="1038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D80B2E" w14:textId="77777777" w:rsidR="003A7ABD" w:rsidRPr="00F54EC7" w:rsidRDefault="003A7ABD" w:rsidP="00F54EC7">
      <w:pPr>
        <w:pStyle w:val="ListParagraph"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70D0C915" w14:textId="4AEA3D7A" w:rsidR="00033CD2" w:rsidRPr="00F54EC7" w:rsidRDefault="0032419C" w:rsidP="00F54EC7">
      <w:pPr>
        <w:pStyle w:val="ListParagraph"/>
        <w:spacing w:after="0" w:line="240" w:lineRule="auto"/>
        <w:ind w:left="360"/>
        <w:rPr>
          <w:rFonts w:cstheme="minorHAnsi"/>
          <w:sz w:val="24"/>
          <w:szCs w:val="24"/>
        </w:rPr>
      </w:pPr>
      <w:r w:rsidRPr="00F54EC7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10E97C0D" wp14:editId="19EC6BDE">
            <wp:simplePos x="0" y="0"/>
            <wp:positionH relativeFrom="margin">
              <wp:posOffset>248920</wp:posOffset>
            </wp:positionH>
            <wp:positionV relativeFrom="paragraph">
              <wp:posOffset>671195</wp:posOffset>
            </wp:positionV>
            <wp:extent cx="6303645" cy="390525"/>
            <wp:effectExtent l="0" t="0" r="1905" b="9525"/>
            <wp:wrapTight wrapText="bothSides">
              <wp:wrapPolygon edited="0">
                <wp:start x="0" y="0"/>
                <wp:lineTo x="0" y="21073"/>
                <wp:lineTo x="21541" y="21073"/>
                <wp:lineTo x="2154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364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7A84" w:rsidRPr="00F54EC7">
        <w:rPr>
          <w:rFonts w:cstheme="minorHAnsi"/>
          <w:b/>
          <w:bCs/>
          <w:sz w:val="24"/>
          <w:szCs w:val="24"/>
        </w:rPr>
        <w:t>OR</w:t>
      </w:r>
      <w:r w:rsidR="003B4777" w:rsidRPr="00F54EC7">
        <w:rPr>
          <w:rFonts w:cstheme="minorHAnsi"/>
          <w:b/>
          <w:bCs/>
          <w:sz w:val="24"/>
          <w:szCs w:val="24"/>
        </w:rPr>
        <w:t>-</w:t>
      </w:r>
      <w:r w:rsidR="00FC7A84" w:rsidRPr="00F54EC7">
        <w:rPr>
          <w:rFonts w:cstheme="minorHAnsi"/>
          <w:b/>
          <w:bCs/>
          <w:sz w:val="24"/>
          <w:szCs w:val="24"/>
        </w:rPr>
        <w:t xml:space="preserve"> </w:t>
      </w:r>
      <w:r w:rsidR="00033CD2" w:rsidRPr="00F54EC7">
        <w:rPr>
          <w:rFonts w:cstheme="minorHAnsi"/>
          <w:sz w:val="24"/>
          <w:szCs w:val="24"/>
        </w:rPr>
        <w:t xml:space="preserve">Click on the gray text box </w:t>
      </w:r>
      <w:r w:rsidR="004121F3" w:rsidRPr="00F54EC7">
        <w:rPr>
          <w:rFonts w:cstheme="minorHAnsi"/>
          <w:sz w:val="24"/>
          <w:szCs w:val="24"/>
        </w:rPr>
        <w:t xml:space="preserve">(shown below) </w:t>
      </w:r>
      <w:r w:rsidR="00033CD2" w:rsidRPr="00F54EC7">
        <w:rPr>
          <w:rFonts w:cstheme="minorHAnsi"/>
          <w:sz w:val="24"/>
          <w:szCs w:val="24"/>
        </w:rPr>
        <w:t>to answer all the outstanding questions for your student profile. Th</w:t>
      </w:r>
      <w:r w:rsidR="004121F3" w:rsidRPr="00F54EC7">
        <w:rPr>
          <w:rFonts w:cstheme="minorHAnsi"/>
          <w:sz w:val="24"/>
          <w:szCs w:val="24"/>
        </w:rPr>
        <w:t>e answers to these questions</w:t>
      </w:r>
      <w:r w:rsidR="00033CD2" w:rsidRPr="00F54EC7">
        <w:rPr>
          <w:rFonts w:cstheme="minorHAnsi"/>
          <w:sz w:val="24"/>
          <w:szCs w:val="24"/>
        </w:rPr>
        <w:t xml:space="preserve"> will match you to internal and external scholarships.</w:t>
      </w:r>
    </w:p>
    <w:p w14:paraId="7532D538" w14:textId="17453C8D" w:rsidR="009C41DD" w:rsidRPr="00F54EC7" w:rsidRDefault="00033CD2">
      <w:pPr>
        <w:pStyle w:val="ListParagraph"/>
        <w:shd w:val="clear" w:color="auto" w:fill="FFFFFF"/>
        <w:spacing w:after="0" w:line="240" w:lineRule="auto"/>
        <w:ind w:left="360"/>
        <w:textAlignment w:val="baseline"/>
        <w:rPr>
          <w:rFonts w:cstheme="minorHAnsi"/>
          <w:sz w:val="24"/>
          <w:szCs w:val="24"/>
        </w:rPr>
      </w:pPr>
      <w:r w:rsidRPr="00F54EC7">
        <w:rPr>
          <w:rFonts w:cstheme="minorHAnsi"/>
          <w:sz w:val="24"/>
          <w:szCs w:val="24"/>
        </w:rPr>
        <w:t xml:space="preserve">      </w:t>
      </w:r>
    </w:p>
    <w:p w14:paraId="03D35BDB" w14:textId="5630AEC9" w:rsidR="001E02AA" w:rsidRPr="00F54EC7" w:rsidRDefault="004121F3" w:rsidP="00F54EC7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</w:rPr>
      </w:pPr>
      <w:r w:rsidRPr="00F54EC7">
        <w:rPr>
          <w:rFonts w:eastAsia="Times New Roman" w:cstheme="minorHAnsi"/>
          <w:b/>
          <w:bCs/>
          <w:sz w:val="24"/>
          <w:szCs w:val="24"/>
        </w:rPr>
        <w:t>If you’ve never created a profile before</w:t>
      </w:r>
      <w:r w:rsidR="001E02AA" w:rsidRPr="00F54EC7">
        <w:rPr>
          <w:rFonts w:eastAsia="Times New Roman" w:cstheme="minorHAnsi"/>
          <w:b/>
          <w:bCs/>
          <w:sz w:val="24"/>
          <w:szCs w:val="24"/>
        </w:rPr>
        <w:t>:</w:t>
      </w:r>
    </w:p>
    <w:p w14:paraId="47C084BA" w14:textId="77777777" w:rsidR="001E02AA" w:rsidRPr="00F54EC7" w:rsidRDefault="001E02AA" w:rsidP="001E02A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16"/>
          <w:szCs w:val="16"/>
        </w:rPr>
      </w:pPr>
    </w:p>
    <w:p w14:paraId="12A5E30E" w14:textId="36275122" w:rsidR="009D4212" w:rsidRPr="00F54EC7" w:rsidRDefault="001E02AA" w:rsidP="00F54EC7">
      <w:pPr>
        <w:shd w:val="clear" w:color="auto" w:fill="FFFFFF"/>
        <w:spacing w:after="0" w:line="240" w:lineRule="auto"/>
        <w:ind w:left="360"/>
        <w:textAlignment w:val="baseline"/>
        <w:rPr>
          <w:rFonts w:eastAsia="Times New Roman" w:cstheme="minorHAnsi"/>
          <w:sz w:val="24"/>
          <w:szCs w:val="24"/>
        </w:rPr>
      </w:pPr>
      <w:r w:rsidRPr="00F54EC7">
        <w:rPr>
          <w:rFonts w:eastAsia="Times New Roman" w:cstheme="minorHAnsi"/>
          <w:sz w:val="24"/>
          <w:szCs w:val="24"/>
        </w:rPr>
        <w:t>T</w:t>
      </w:r>
      <w:r w:rsidR="00C43894" w:rsidRPr="00F54EC7">
        <w:rPr>
          <w:rFonts w:eastAsia="Times New Roman" w:cstheme="minorHAnsi"/>
          <w:sz w:val="24"/>
          <w:szCs w:val="24"/>
        </w:rPr>
        <w:t xml:space="preserve">his step may take up to </w:t>
      </w:r>
      <w:r w:rsidR="008510FC" w:rsidRPr="00F54EC7">
        <w:rPr>
          <w:rFonts w:eastAsia="Times New Roman" w:cstheme="minorHAnsi"/>
          <w:sz w:val="24"/>
          <w:szCs w:val="24"/>
        </w:rPr>
        <w:t>one hour</w:t>
      </w:r>
      <w:r w:rsidR="00FC7A84" w:rsidRPr="00F54EC7">
        <w:rPr>
          <w:rFonts w:eastAsia="Times New Roman" w:cstheme="minorHAnsi"/>
          <w:sz w:val="24"/>
          <w:szCs w:val="24"/>
        </w:rPr>
        <w:t>, until you have no more questions to answer. This step is</w:t>
      </w:r>
      <w:r w:rsidR="00033CD2" w:rsidRPr="00F54EC7">
        <w:rPr>
          <w:rFonts w:eastAsia="Times New Roman" w:cstheme="minorHAnsi"/>
          <w:sz w:val="24"/>
          <w:szCs w:val="24"/>
        </w:rPr>
        <w:t xml:space="preserve"> vital to match</w:t>
      </w:r>
      <w:r w:rsidR="004121F3" w:rsidRPr="00F54EC7">
        <w:rPr>
          <w:rFonts w:eastAsia="Times New Roman" w:cstheme="minorHAnsi"/>
          <w:sz w:val="24"/>
          <w:szCs w:val="24"/>
        </w:rPr>
        <w:t xml:space="preserve"> you</w:t>
      </w:r>
      <w:r w:rsidR="00033CD2" w:rsidRPr="00F54EC7">
        <w:rPr>
          <w:rFonts w:eastAsia="Times New Roman" w:cstheme="minorHAnsi"/>
          <w:sz w:val="24"/>
          <w:szCs w:val="24"/>
        </w:rPr>
        <w:t xml:space="preserve"> with as many scholarships as possible and maximize the potential for funding.</w:t>
      </w:r>
      <w:r w:rsidR="003A7ABD" w:rsidRPr="00F54EC7">
        <w:rPr>
          <w:rFonts w:eastAsia="Times New Roman" w:cstheme="minorHAnsi"/>
          <w:sz w:val="24"/>
          <w:szCs w:val="24"/>
        </w:rPr>
        <w:t xml:space="preserve"> Answer as many matching questions as possible, until you are no longer presented with any new questions.</w:t>
      </w:r>
    </w:p>
    <w:p w14:paraId="13349CDA" w14:textId="77777777" w:rsidR="009C41DD" w:rsidRPr="00F54EC7" w:rsidRDefault="009C41DD" w:rsidP="009F5BE6">
      <w:pPr>
        <w:pStyle w:val="ListParagraph"/>
        <w:shd w:val="clear" w:color="auto" w:fill="FFFFFF"/>
        <w:spacing w:after="0" w:line="240" w:lineRule="auto"/>
        <w:ind w:left="1080"/>
        <w:textAlignment w:val="baseline"/>
        <w:rPr>
          <w:rFonts w:eastAsia="Times New Roman" w:cstheme="minorHAnsi"/>
          <w:sz w:val="24"/>
          <w:szCs w:val="24"/>
        </w:rPr>
      </w:pPr>
    </w:p>
    <w:p w14:paraId="183F3ACE" w14:textId="077B47D5" w:rsidR="001E02AA" w:rsidRDefault="004121F3" w:rsidP="00F54EC7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</w:rPr>
      </w:pPr>
      <w:r w:rsidRPr="00F54EC7">
        <w:rPr>
          <w:rFonts w:eastAsia="Times New Roman" w:cstheme="minorHAnsi"/>
          <w:b/>
          <w:bCs/>
          <w:sz w:val="24"/>
          <w:szCs w:val="24"/>
        </w:rPr>
        <w:t>If you have previously created a profile</w:t>
      </w:r>
      <w:r w:rsidR="001E02AA" w:rsidRPr="00F54EC7">
        <w:rPr>
          <w:rFonts w:eastAsia="Times New Roman" w:cstheme="minorHAnsi"/>
          <w:b/>
          <w:bCs/>
          <w:sz w:val="24"/>
          <w:szCs w:val="24"/>
        </w:rPr>
        <w:t>:</w:t>
      </w:r>
    </w:p>
    <w:p w14:paraId="1F7F698F" w14:textId="77777777" w:rsidR="001E02AA" w:rsidRPr="00F54EC7" w:rsidRDefault="001E02AA" w:rsidP="001E02A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sz w:val="16"/>
          <w:szCs w:val="16"/>
        </w:rPr>
      </w:pPr>
    </w:p>
    <w:p w14:paraId="70ABE1E7" w14:textId="1D6046C4" w:rsidR="00FC7A84" w:rsidRPr="001E02AA" w:rsidRDefault="001E02AA" w:rsidP="00F54EC7">
      <w:pPr>
        <w:shd w:val="clear" w:color="auto" w:fill="FFFFFF"/>
        <w:spacing w:after="0" w:line="240" w:lineRule="auto"/>
        <w:ind w:left="360"/>
        <w:textAlignment w:val="baseline"/>
        <w:rPr>
          <w:rFonts w:eastAsia="Times New Roman" w:cstheme="minorHAnsi"/>
          <w:sz w:val="24"/>
          <w:szCs w:val="24"/>
        </w:rPr>
      </w:pPr>
      <w:r w:rsidRPr="00F54EC7">
        <w:rPr>
          <w:rFonts w:eastAsia="Times New Roman" w:cstheme="minorHAnsi"/>
          <w:sz w:val="24"/>
          <w:szCs w:val="24"/>
        </w:rPr>
        <w:t>Y</w:t>
      </w:r>
      <w:r w:rsidR="00091F24" w:rsidRPr="00F54EC7">
        <w:rPr>
          <w:rFonts w:eastAsia="Times New Roman" w:cstheme="minorHAnsi"/>
          <w:sz w:val="24"/>
          <w:szCs w:val="24"/>
        </w:rPr>
        <w:t>our answers need to be updated</w:t>
      </w:r>
      <w:r w:rsidR="0032419C">
        <w:rPr>
          <w:rFonts w:eastAsia="Times New Roman" w:cstheme="minorHAnsi"/>
          <w:sz w:val="24"/>
          <w:szCs w:val="24"/>
        </w:rPr>
        <w:t>/edited</w:t>
      </w:r>
      <w:r w:rsidR="00091F24" w:rsidRPr="00F54EC7">
        <w:rPr>
          <w:rFonts w:eastAsia="Times New Roman" w:cstheme="minorHAnsi"/>
          <w:sz w:val="24"/>
          <w:szCs w:val="24"/>
        </w:rPr>
        <w:t xml:space="preserve"> </w:t>
      </w:r>
      <w:r w:rsidR="008C055E" w:rsidRPr="00F54EC7">
        <w:rPr>
          <w:rFonts w:eastAsia="Times New Roman" w:cstheme="minorHAnsi"/>
          <w:sz w:val="24"/>
          <w:szCs w:val="24"/>
        </w:rPr>
        <w:t xml:space="preserve">each </w:t>
      </w:r>
      <w:r w:rsidR="00091F24" w:rsidRPr="00F54EC7">
        <w:rPr>
          <w:rFonts w:eastAsia="Times New Roman" w:cstheme="minorHAnsi"/>
          <w:sz w:val="24"/>
          <w:szCs w:val="24"/>
        </w:rPr>
        <w:t>academic year</w:t>
      </w:r>
      <w:r w:rsidR="00FC7A84" w:rsidRPr="00F54EC7">
        <w:rPr>
          <w:rFonts w:eastAsia="Times New Roman" w:cstheme="minorHAnsi"/>
          <w:sz w:val="24"/>
          <w:szCs w:val="24"/>
        </w:rPr>
        <w:t xml:space="preserve"> or as they change</w:t>
      </w:r>
      <w:r w:rsidR="004121F3" w:rsidRPr="00F54EC7">
        <w:rPr>
          <w:rFonts w:eastAsia="Times New Roman" w:cstheme="minorHAnsi"/>
          <w:sz w:val="24"/>
          <w:szCs w:val="24"/>
        </w:rPr>
        <w:t xml:space="preserve">. </w:t>
      </w:r>
      <w:r w:rsidR="00FC7A84" w:rsidRPr="00F54EC7">
        <w:rPr>
          <w:rFonts w:eastAsia="Times New Roman" w:cstheme="minorHAnsi"/>
          <w:sz w:val="24"/>
          <w:szCs w:val="24"/>
        </w:rPr>
        <w:t>If you changed majors, new clubs</w:t>
      </w:r>
      <w:r w:rsidR="003A7ABD" w:rsidRPr="00F54EC7">
        <w:rPr>
          <w:rFonts w:eastAsia="Times New Roman" w:cstheme="minorHAnsi"/>
          <w:sz w:val="24"/>
          <w:szCs w:val="24"/>
        </w:rPr>
        <w:t xml:space="preserve">, </w:t>
      </w:r>
      <w:r w:rsidR="00FC7A84" w:rsidRPr="00F54EC7">
        <w:rPr>
          <w:rFonts w:eastAsia="Times New Roman" w:cstheme="minorHAnsi"/>
          <w:sz w:val="24"/>
          <w:szCs w:val="24"/>
        </w:rPr>
        <w:t xml:space="preserve">activities, </w:t>
      </w:r>
      <w:r w:rsidR="003A7ABD" w:rsidRPr="00F54EC7">
        <w:rPr>
          <w:rFonts w:eastAsia="Times New Roman" w:cstheme="minorHAnsi"/>
          <w:sz w:val="24"/>
          <w:szCs w:val="24"/>
        </w:rPr>
        <w:t xml:space="preserve">academic level, </w:t>
      </w:r>
      <w:r w:rsidR="00FC7A84" w:rsidRPr="00F54EC7">
        <w:rPr>
          <w:rFonts w:eastAsia="Times New Roman" w:cstheme="minorHAnsi"/>
          <w:sz w:val="24"/>
          <w:szCs w:val="24"/>
        </w:rPr>
        <w:t xml:space="preserve">etc. </w:t>
      </w:r>
    </w:p>
    <w:p w14:paraId="09C342E9" w14:textId="4C203E01" w:rsidR="0032419C" w:rsidRDefault="0032419C" w:rsidP="0032419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14:paraId="33068539" w14:textId="79A6849D" w:rsidR="00091F24" w:rsidRDefault="0032419C" w:rsidP="00F54EC7">
      <w:pPr>
        <w:shd w:val="clear" w:color="auto" w:fill="FFFFFF"/>
        <w:spacing w:after="0" w:line="240" w:lineRule="auto"/>
        <w:ind w:left="360"/>
        <w:textAlignment w:val="baseline"/>
        <w:rPr>
          <w:rFonts w:eastAsia="Times New Roman" w:cstheme="minorHAnsi"/>
          <w:sz w:val="24"/>
          <w:szCs w:val="24"/>
        </w:rPr>
      </w:pPr>
      <w:r w:rsidRPr="00F54EC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66A24E" wp14:editId="2BAB7F04">
                <wp:simplePos x="0" y="0"/>
                <wp:positionH relativeFrom="column">
                  <wp:posOffset>5097779</wp:posOffset>
                </wp:positionH>
                <wp:positionV relativeFrom="paragraph">
                  <wp:posOffset>164465</wp:posOffset>
                </wp:positionV>
                <wp:extent cx="904875" cy="561975"/>
                <wp:effectExtent l="0" t="0" r="66675" b="4762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875" cy="5619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206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6148C" id="Straight Arrow Connector 6" o:spid="_x0000_s1026" type="#_x0000_t32" style="position:absolute;margin-left:401.4pt;margin-top:12.95pt;width:71.25pt;height:4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" strokecolor="#002060" strokeweight="1.5pt">
                <v:stroke endarrow="block" joinstyle="miter"/>
              </v:shape>
            </w:pict>
          </mc:Fallback>
        </mc:AlternateContent>
      </w:r>
      <w:r w:rsidR="004121F3" w:rsidRPr="00F54EC7">
        <w:rPr>
          <w:rFonts w:eastAsia="Times New Roman" w:cstheme="minorHAnsi"/>
          <w:sz w:val="24"/>
          <w:szCs w:val="24"/>
        </w:rPr>
        <w:t xml:space="preserve">To </w:t>
      </w:r>
      <w:r w:rsidR="00FC7A84" w:rsidRPr="00F54EC7">
        <w:rPr>
          <w:rFonts w:eastAsia="Times New Roman" w:cstheme="minorHAnsi"/>
          <w:sz w:val="24"/>
          <w:szCs w:val="24"/>
        </w:rPr>
        <w:t>edit an an</w:t>
      </w:r>
      <w:r w:rsidR="003A7ABD" w:rsidRPr="00F54EC7">
        <w:rPr>
          <w:rFonts w:eastAsia="Times New Roman" w:cstheme="minorHAnsi"/>
          <w:sz w:val="24"/>
          <w:szCs w:val="24"/>
        </w:rPr>
        <w:t>s</w:t>
      </w:r>
      <w:r w:rsidR="004121F3" w:rsidRPr="00F54EC7">
        <w:rPr>
          <w:rFonts w:eastAsia="Times New Roman" w:cstheme="minorHAnsi"/>
          <w:sz w:val="24"/>
          <w:szCs w:val="24"/>
        </w:rPr>
        <w:t xml:space="preserve">wer, click </w:t>
      </w:r>
      <w:r w:rsidR="003A7ABD" w:rsidRPr="00F54EC7">
        <w:rPr>
          <w:rFonts w:eastAsia="Times New Roman" w:cstheme="minorHAnsi"/>
          <w:sz w:val="24"/>
          <w:szCs w:val="24"/>
        </w:rPr>
        <w:t>the</w:t>
      </w:r>
      <w:r w:rsidR="00033CD2" w:rsidRPr="00F54EC7">
        <w:rPr>
          <w:rFonts w:eastAsia="Times New Roman" w:cstheme="minorHAnsi"/>
          <w:sz w:val="24"/>
          <w:szCs w:val="24"/>
        </w:rPr>
        <w:t xml:space="preserve"> </w:t>
      </w:r>
      <w:r w:rsidR="00FC7A84" w:rsidRPr="00F54EC7">
        <w:rPr>
          <w:rFonts w:eastAsia="Times New Roman" w:cstheme="minorHAnsi"/>
          <w:sz w:val="24"/>
          <w:szCs w:val="24"/>
        </w:rPr>
        <w:t>pencil i</w:t>
      </w:r>
      <w:r w:rsidR="006867F9" w:rsidRPr="00F54EC7">
        <w:rPr>
          <w:rFonts w:eastAsia="Times New Roman" w:cstheme="minorHAnsi"/>
          <w:sz w:val="24"/>
          <w:szCs w:val="24"/>
        </w:rPr>
        <w:t>con</w:t>
      </w:r>
      <w:r w:rsidR="00FC7A84" w:rsidRPr="00F54EC7">
        <w:rPr>
          <w:rFonts w:eastAsia="Times New Roman" w:cstheme="minorHAnsi"/>
          <w:sz w:val="24"/>
          <w:szCs w:val="24"/>
        </w:rPr>
        <w:t xml:space="preserve"> (</w:t>
      </w:r>
      <w:r w:rsidR="003A7ABD" w:rsidRPr="00F54EC7">
        <w:rPr>
          <w:rFonts w:eastAsia="Times New Roman" w:cstheme="minorHAnsi"/>
          <w:sz w:val="24"/>
          <w:szCs w:val="24"/>
        </w:rPr>
        <w:t>right side of</w:t>
      </w:r>
      <w:r w:rsidR="00FC7A84" w:rsidRPr="00F54EC7">
        <w:rPr>
          <w:rFonts w:eastAsia="Times New Roman" w:cstheme="minorHAnsi"/>
          <w:sz w:val="24"/>
          <w:szCs w:val="24"/>
        </w:rPr>
        <w:t xml:space="preserve"> the question</w:t>
      </w:r>
      <w:r w:rsidR="003A7ABD" w:rsidRPr="00F54EC7">
        <w:rPr>
          <w:rFonts w:eastAsia="Times New Roman" w:cstheme="minorHAnsi"/>
          <w:sz w:val="24"/>
          <w:szCs w:val="24"/>
        </w:rPr>
        <w:t>) and update</w:t>
      </w:r>
      <w:r w:rsidR="00033CD2" w:rsidRPr="00F54EC7">
        <w:rPr>
          <w:rFonts w:eastAsia="Times New Roman" w:cstheme="minorHAnsi"/>
          <w:sz w:val="24"/>
          <w:szCs w:val="24"/>
        </w:rPr>
        <w:t>.</w:t>
      </w:r>
    </w:p>
    <w:p w14:paraId="7E530D84" w14:textId="2936ABD2" w:rsidR="00FC7A84" w:rsidRPr="00F54EC7" w:rsidRDefault="0032419C" w:rsidP="00F54EC7">
      <w:pPr>
        <w:shd w:val="clear" w:color="auto" w:fill="FFFFFF"/>
        <w:spacing w:after="0" w:line="240" w:lineRule="auto"/>
        <w:ind w:left="360"/>
        <w:textAlignment w:val="baseline"/>
        <w:rPr>
          <w:rFonts w:eastAsia="Times New Roman" w:cstheme="minorHAnsi"/>
          <w:sz w:val="24"/>
          <w:szCs w:val="24"/>
        </w:rPr>
      </w:pPr>
      <w:r>
        <w:rPr>
          <w:noProof/>
        </w:rPr>
        <w:t xml:space="preserve">    </w:t>
      </w:r>
      <w:r w:rsidR="00FC7A84" w:rsidRPr="0076254E">
        <w:rPr>
          <w:noProof/>
        </w:rPr>
        <w:drawing>
          <wp:inline distT="0" distB="0" distL="0" distR="0" wp14:anchorId="3AC118FB" wp14:editId="387FF575">
            <wp:extent cx="6134100" cy="61608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311754" cy="633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68CA79" w14:textId="77777777" w:rsidR="009C41DD" w:rsidRPr="00F54EC7" w:rsidRDefault="009C41DD" w:rsidP="009F5BE6">
      <w:pPr>
        <w:pStyle w:val="ListParagraph"/>
        <w:spacing w:after="0"/>
        <w:rPr>
          <w:rFonts w:eastAsia="Times New Roman" w:cstheme="minorHAnsi"/>
          <w:sz w:val="24"/>
          <w:szCs w:val="24"/>
        </w:rPr>
      </w:pPr>
    </w:p>
    <w:p w14:paraId="76DF19FB" w14:textId="77777777" w:rsidR="001E02AA" w:rsidRDefault="001E02A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011603EC" w14:textId="46CE63FF" w:rsidR="00820ADA" w:rsidRPr="00F54EC7" w:rsidRDefault="00E209D9" w:rsidP="00F54EC7">
      <w:pPr>
        <w:pStyle w:val="ListParagraph"/>
        <w:numPr>
          <w:ilvl w:val="0"/>
          <w:numId w:val="18"/>
        </w:numPr>
        <w:spacing w:after="0" w:line="240" w:lineRule="auto"/>
        <w:ind w:left="360"/>
        <w:rPr>
          <w:rFonts w:eastAsia="Times New Roman" w:cstheme="minorHAnsi"/>
          <w:b/>
          <w:bCs/>
          <w:sz w:val="24"/>
          <w:szCs w:val="24"/>
        </w:rPr>
      </w:pPr>
      <w:r w:rsidRPr="00F54EC7">
        <w:rPr>
          <w:rFonts w:eastAsia="Times New Roman" w:cstheme="minorHAnsi"/>
          <w:b/>
          <w:bCs/>
          <w:sz w:val="24"/>
          <w:szCs w:val="24"/>
        </w:rPr>
        <w:lastRenderedPageBreak/>
        <w:t xml:space="preserve">Once you are done, </w:t>
      </w:r>
      <w:r w:rsidR="004121F3" w:rsidRPr="00F54EC7">
        <w:rPr>
          <w:rFonts w:eastAsia="Times New Roman" w:cstheme="minorHAnsi"/>
          <w:b/>
          <w:bCs/>
          <w:sz w:val="24"/>
          <w:szCs w:val="24"/>
        </w:rPr>
        <w:t>y</w:t>
      </w:r>
      <w:r w:rsidRPr="00F54EC7">
        <w:rPr>
          <w:rFonts w:eastAsia="Times New Roman" w:cstheme="minorHAnsi"/>
          <w:b/>
          <w:bCs/>
          <w:sz w:val="24"/>
          <w:szCs w:val="24"/>
        </w:rPr>
        <w:t>ou are ready to apply by clicking S</w:t>
      </w:r>
      <w:r w:rsidR="00C43894" w:rsidRPr="00F54EC7">
        <w:rPr>
          <w:rFonts w:eastAsia="Times New Roman" w:cstheme="minorHAnsi"/>
          <w:b/>
          <w:bCs/>
          <w:sz w:val="24"/>
          <w:szCs w:val="24"/>
        </w:rPr>
        <w:t>CHOLARSHIPS</w:t>
      </w:r>
      <w:r w:rsidRPr="00F54EC7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4121F3" w:rsidRPr="00F54EC7">
        <w:rPr>
          <w:rFonts w:eastAsia="Times New Roman" w:cstheme="minorHAnsi"/>
          <w:b/>
          <w:bCs/>
          <w:sz w:val="24"/>
          <w:szCs w:val="24"/>
        </w:rPr>
        <w:t>i</w:t>
      </w:r>
      <w:r w:rsidRPr="00F54EC7">
        <w:rPr>
          <w:rFonts w:eastAsia="Times New Roman" w:cstheme="minorHAnsi"/>
          <w:b/>
          <w:bCs/>
          <w:sz w:val="24"/>
          <w:szCs w:val="24"/>
        </w:rPr>
        <w:t xml:space="preserve">n the </w:t>
      </w:r>
      <w:r w:rsidR="004121F3" w:rsidRPr="00F54EC7">
        <w:rPr>
          <w:rFonts w:eastAsia="Times New Roman" w:cstheme="minorHAnsi"/>
          <w:b/>
          <w:bCs/>
          <w:sz w:val="24"/>
          <w:szCs w:val="24"/>
        </w:rPr>
        <w:t>left-hand</w:t>
      </w:r>
      <w:r w:rsidR="00C43894" w:rsidRPr="00F54EC7">
        <w:rPr>
          <w:rFonts w:eastAsia="Times New Roman" w:cstheme="minorHAnsi"/>
          <w:b/>
          <w:bCs/>
          <w:sz w:val="24"/>
          <w:szCs w:val="24"/>
        </w:rPr>
        <w:t xml:space="preserve"> </w:t>
      </w:r>
      <w:r w:rsidRPr="00F54EC7">
        <w:rPr>
          <w:rFonts w:eastAsia="Times New Roman" w:cstheme="minorHAnsi"/>
          <w:b/>
          <w:bCs/>
          <w:sz w:val="24"/>
          <w:szCs w:val="24"/>
        </w:rPr>
        <w:t xml:space="preserve">navigation bar. </w:t>
      </w:r>
    </w:p>
    <w:p w14:paraId="2140BFF5" w14:textId="77777777" w:rsidR="009C41DD" w:rsidRPr="00F54EC7" w:rsidRDefault="009C41DD" w:rsidP="009F5BE6">
      <w:pPr>
        <w:pStyle w:val="ListParagraph"/>
        <w:spacing w:after="0"/>
        <w:rPr>
          <w:rFonts w:cstheme="minorHAnsi"/>
          <w:sz w:val="24"/>
          <w:szCs w:val="24"/>
        </w:rPr>
      </w:pPr>
    </w:p>
    <w:p w14:paraId="6BCA7C9D" w14:textId="1FBFCB4A" w:rsidR="00C9595D" w:rsidRPr="00F54EC7" w:rsidRDefault="00820ADA" w:rsidP="00F54EC7">
      <w:pPr>
        <w:spacing w:after="0" w:line="240" w:lineRule="auto"/>
        <w:ind w:left="360"/>
        <w:rPr>
          <w:sz w:val="24"/>
          <w:szCs w:val="24"/>
        </w:rPr>
      </w:pPr>
      <w:r w:rsidRPr="00F54EC7">
        <w:rPr>
          <w:sz w:val="24"/>
          <w:szCs w:val="24"/>
        </w:rPr>
        <w:t xml:space="preserve">Click </w:t>
      </w:r>
      <w:r w:rsidR="004121F3" w:rsidRPr="00F54EC7">
        <w:rPr>
          <w:sz w:val="24"/>
          <w:szCs w:val="24"/>
        </w:rPr>
        <w:t>APPLY</w:t>
      </w:r>
      <w:r w:rsidR="00C43894" w:rsidRPr="00F54EC7">
        <w:rPr>
          <w:sz w:val="24"/>
          <w:szCs w:val="24"/>
        </w:rPr>
        <w:t xml:space="preserve"> </w:t>
      </w:r>
      <w:r w:rsidRPr="00F54EC7">
        <w:rPr>
          <w:sz w:val="24"/>
          <w:szCs w:val="24"/>
        </w:rPr>
        <w:t xml:space="preserve">and answer the required questions and/or </w:t>
      </w:r>
      <w:r w:rsidR="00C43894" w:rsidRPr="00F54EC7">
        <w:rPr>
          <w:sz w:val="24"/>
          <w:szCs w:val="24"/>
        </w:rPr>
        <w:t xml:space="preserve">upload </w:t>
      </w:r>
      <w:r w:rsidR="00C9595D" w:rsidRPr="00F54EC7">
        <w:rPr>
          <w:sz w:val="24"/>
          <w:szCs w:val="24"/>
        </w:rPr>
        <w:t xml:space="preserve">all the </w:t>
      </w:r>
      <w:r w:rsidR="004121F3" w:rsidRPr="00F54EC7">
        <w:rPr>
          <w:sz w:val="24"/>
          <w:szCs w:val="24"/>
        </w:rPr>
        <w:t xml:space="preserve">required </w:t>
      </w:r>
      <w:r w:rsidR="00C9595D" w:rsidRPr="00F54EC7">
        <w:rPr>
          <w:sz w:val="24"/>
          <w:szCs w:val="24"/>
        </w:rPr>
        <w:t>items</w:t>
      </w:r>
      <w:r w:rsidR="00AE08F5" w:rsidRPr="00F54EC7">
        <w:rPr>
          <w:sz w:val="24"/>
          <w:szCs w:val="24"/>
        </w:rPr>
        <w:t xml:space="preserve"> to each application scholarship you would like to apply for</w:t>
      </w:r>
      <w:r w:rsidR="00C9595D" w:rsidRPr="00F54EC7">
        <w:rPr>
          <w:sz w:val="24"/>
          <w:szCs w:val="24"/>
        </w:rPr>
        <w:t xml:space="preserve">. </w:t>
      </w:r>
      <w:r w:rsidR="004121F3" w:rsidRPr="00F54EC7">
        <w:rPr>
          <w:sz w:val="24"/>
          <w:szCs w:val="24"/>
        </w:rPr>
        <w:t>Your application will not be complete until all the required items are submitted.</w:t>
      </w:r>
    </w:p>
    <w:p w14:paraId="4E388F54" w14:textId="77777777" w:rsidR="009C41DD" w:rsidRPr="00F54EC7" w:rsidRDefault="009C41DD" w:rsidP="009F5BE6">
      <w:pPr>
        <w:pStyle w:val="ListParagraph"/>
        <w:shd w:val="clear" w:color="auto" w:fill="FFFFFF"/>
        <w:spacing w:after="0" w:line="240" w:lineRule="auto"/>
        <w:ind w:left="1080"/>
        <w:textAlignment w:val="baseline"/>
        <w:rPr>
          <w:rFonts w:eastAsia="Times New Roman" w:cstheme="minorHAnsi"/>
          <w:sz w:val="24"/>
          <w:szCs w:val="24"/>
        </w:rPr>
      </w:pPr>
    </w:p>
    <w:p w14:paraId="7CFDFA0F" w14:textId="77777777" w:rsidR="0032419C" w:rsidRDefault="00C9595D" w:rsidP="0032419C">
      <w:pPr>
        <w:shd w:val="clear" w:color="auto" w:fill="FFFFFF"/>
        <w:spacing w:after="0" w:line="240" w:lineRule="auto"/>
        <w:ind w:left="360"/>
        <w:textAlignment w:val="baseline"/>
        <w:rPr>
          <w:rFonts w:eastAsia="Times New Roman" w:cstheme="minorHAnsi"/>
          <w:sz w:val="24"/>
          <w:szCs w:val="24"/>
        </w:rPr>
      </w:pPr>
      <w:r w:rsidRPr="00F54EC7">
        <w:rPr>
          <w:rFonts w:eastAsia="Times New Roman" w:cstheme="minorHAnsi"/>
          <w:b/>
          <w:bCs/>
          <w:i/>
          <w:iCs/>
          <w:sz w:val="24"/>
          <w:szCs w:val="24"/>
          <w:highlight w:val="yellow"/>
        </w:rPr>
        <w:t>If an application requires a Letter of Recommendation</w:t>
      </w:r>
      <w:r w:rsidR="001672D2" w:rsidRPr="00F54EC7">
        <w:rPr>
          <w:rFonts w:eastAsia="Times New Roman" w:cstheme="minorHAnsi"/>
          <w:b/>
          <w:bCs/>
          <w:i/>
          <w:iCs/>
          <w:sz w:val="24"/>
          <w:szCs w:val="24"/>
          <w:highlight w:val="yellow"/>
        </w:rPr>
        <w:t xml:space="preserve"> (LOR)</w:t>
      </w:r>
      <w:r w:rsidRPr="00F54EC7">
        <w:rPr>
          <w:rFonts w:eastAsia="Times New Roman" w:cstheme="minorHAnsi"/>
          <w:b/>
          <w:bCs/>
          <w:i/>
          <w:iCs/>
          <w:sz w:val="24"/>
          <w:szCs w:val="24"/>
          <w:highlight w:val="yellow"/>
        </w:rPr>
        <w:t>, please complete this step immediately</w:t>
      </w:r>
      <w:r w:rsidR="009D4212" w:rsidRPr="00F54EC7">
        <w:rPr>
          <w:rFonts w:eastAsia="Times New Roman" w:cstheme="minorHAnsi"/>
          <w:i/>
          <w:iCs/>
          <w:sz w:val="24"/>
          <w:szCs w:val="24"/>
        </w:rPr>
        <w:t>.</w:t>
      </w:r>
      <w:r w:rsidR="009D4212" w:rsidRPr="00F54EC7">
        <w:rPr>
          <w:rFonts w:eastAsia="Times New Roman" w:cstheme="minorHAnsi"/>
          <w:sz w:val="24"/>
          <w:szCs w:val="24"/>
        </w:rPr>
        <w:t xml:space="preserve"> </w:t>
      </w:r>
    </w:p>
    <w:p w14:paraId="5E837FB9" w14:textId="77777777" w:rsidR="0032419C" w:rsidRPr="00F54EC7" w:rsidRDefault="0032419C" w:rsidP="0032419C">
      <w:pPr>
        <w:shd w:val="clear" w:color="auto" w:fill="FFFFFF"/>
        <w:spacing w:after="0" w:line="240" w:lineRule="auto"/>
        <w:ind w:left="360"/>
        <w:textAlignment w:val="baseline"/>
        <w:rPr>
          <w:rFonts w:eastAsia="Times New Roman" w:cstheme="minorHAnsi"/>
          <w:sz w:val="20"/>
          <w:szCs w:val="20"/>
        </w:rPr>
      </w:pPr>
    </w:p>
    <w:p w14:paraId="3CD74D99" w14:textId="366F14F3" w:rsidR="00F73348" w:rsidRPr="00F54EC7" w:rsidRDefault="009D4212" w:rsidP="00F54EC7">
      <w:pPr>
        <w:shd w:val="clear" w:color="auto" w:fill="FFFFFF"/>
        <w:spacing w:after="0" w:line="240" w:lineRule="auto"/>
        <w:ind w:left="360"/>
        <w:textAlignment w:val="baseline"/>
        <w:rPr>
          <w:rFonts w:eastAsia="Times New Roman" w:cstheme="minorHAnsi"/>
          <w:sz w:val="24"/>
          <w:szCs w:val="24"/>
        </w:rPr>
      </w:pPr>
      <w:r w:rsidRPr="00F54EC7">
        <w:rPr>
          <w:rFonts w:eastAsia="Times New Roman" w:cstheme="minorHAnsi"/>
          <w:sz w:val="24"/>
          <w:szCs w:val="24"/>
        </w:rPr>
        <w:t>Y</w:t>
      </w:r>
      <w:r w:rsidR="00C9595D" w:rsidRPr="00F54EC7">
        <w:rPr>
          <w:rFonts w:eastAsia="Times New Roman" w:cstheme="minorHAnsi"/>
          <w:sz w:val="24"/>
          <w:szCs w:val="24"/>
        </w:rPr>
        <w:t xml:space="preserve">ou must send an email request </w:t>
      </w:r>
      <w:r w:rsidR="00A00CE7" w:rsidRPr="00F54EC7">
        <w:rPr>
          <w:rFonts w:eastAsia="Times New Roman" w:cstheme="minorHAnsi"/>
          <w:sz w:val="24"/>
          <w:szCs w:val="24"/>
        </w:rPr>
        <w:t xml:space="preserve">through </w:t>
      </w:r>
      <w:r w:rsidR="00C9595D" w:rsidRPr="00F54EC7">
        <w:rPr>
          <w:rFonts w:eastAsia="Times New Roman" w:cstheme="minorHAnsi"/>
          <w:sz w:val="24"/>
          <w:szCs w:val="24"/>
        </w:rPr>
        <w:t xml:space="preserve">the </w:t>
      </w:r>
      <w:r w:rsidR="008E1C13" w:rsidRPr="00F54EC7">
        <w:rPr>
          <w:rFonts w:eastAsia="Times New Roman" w:cstheme="minorHAnsi"/>
          <w:sz w:val="24"/>
          <w:szCs w:val="24"/>
        </w:rPr>
        <w:t xml:space="preserve">SU scholarship </w:t>
      </w:r>
      <w:r w:rsidR="00C9595D" w:rsidRPr="00F54EC7">
        <w:rPr>
          <w:rFonts w:eastAsia="Times New Roman" w:cstheme="minorHAnsi"/>
          <w:sz w:val="24"/>
          <w:szCs w:val="24"/>
        </w:rPr>
        <w:t xml:space="preserve">application to the individual </w:t>
      </w:r>
      <w:r w:rsidRPr="00F54EC7">
        <w:rPr>
          <w:rFonts w:eastAsia="Times New Roman" w:cstheme="minorHAnsi"/>
          <w:sz w:val="24"/>
          <w:szCs w:val="24"/>
        </w:rPr>
        <w:t xml:space="preserve">from whom </w:t>
      </w:r>
      <w:r w:rsidR="00C9595D" w:rsidRPr="00F54EC7">
        <w:rPr>
          <w:rFonts w:eastAsia="Times New Roman" w:cstheme="minorHAnsi"/>
          <w:sz w:val="24"/>
          <w:szCs w:val="24"/>
        </w:rPr>
        <w:t>you are requesting th</w:t>
      </w:r>
      <w:r w:rsidR="00A00CE7" w:rsidRPr="00F54EC7">
        <w:rPr>
          <w:rFonts w:eastAsia="Times New Roman" w:cstheme="minorHAnsi"/>
          <w:sz w:val="24"/>
          <w:szCs w:val="24"/>
        </w:rPr>
        <w:t>e LOR</w:t>
      </w:r>
      <w:r w:rsidR="00C9595D" w:rsidRPr="00F54EC7">
        <w:rPr>
          <w:rFonts w:eastAsia="Times New Roman" w:cstheme="minorHAnsi"/>
          <w:sz w:val="24"/>
          <w:szCs w:val="24"/>
        </w:rPr>
        <w:t xml:space="preserve">. </w:t>
      </w:r>
      <w:r w:rsidR="008E1C13" w:rsidRPr="00F54EC7">
        <w:rPr>
          <w:rFonts w:eastAsia="Times New Roman" w:cstheme="minorHAnsi"/>
          <w:sz w:val="24"/>
          <w:szCs w:val="24"/>
        </w:rPr>
        <w:t>(</w:t>
      </w:r>
      <w:r w:rsidR="002B3044" w:rsidRPr="00F54EC7">
        <w:rPr>
          <w:rFonts w:eastAsia="Times New Roman" w:cstheme="minorHAnsi"/>
          <w:sz w:val="24"/>
          <w:szCs w:val="24"/>
        </w:rPr>
        <w:t>S</w:t>
      </w:r>
      <w:r w:rsidR="008E1C13" w:rsidRPr="00F54EC7">
        <w:rPr>
          <w:rFonts w:eastAsia="Times New Roman" w:cstheme="minorHAnsi"/>
          <w:sz w:val="24"/>
          <w:szCs w:val="24"/>
        </w:rPr>
        <w:t>ee below</w:t>
      </w:r>
      <w:r w:rsidR="002B3044" w:rsidRPr="00F54EC7">
        <w:rPr>
          <w:rFonts w:eastAsia="Times New Roman" w:cstheme="minorHAnsi"/>
          <w:sz w:val="24"/>
          <w:szCs w:val="24"/>
        </w:rPr>
        <w:t xml:space="preserve"> for best practices.)</w:t>
      </w:r>
    </w:p>
    <w:p w14:paraId="67E7CA01" w14:textId="2EA42908" w:rsidR="004611CA" w:rsidRPr="004611CA" w:rsidRDefault="00DD4AA6" w:rsidP="00F54EC7">
      <w:pPr>
        <w:shd w:val="clear" w:color="auto" w:fill="FFFFFF"/>
        <w:spacing w:after="0" w:line="240" w:lineRule="auto"/>
        <w:textAlignment w:val="baseline"/>
      </w:pPr>
      <w:r>
        <w:rPr>
          <w:rFonts w:eastAsia="Times New Roman" w:cstheme="minorHAnsi"/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F6E9E1" wp14:editId="5E36AB96">
                <wp:simplePos x="0" y="0"/>
                <wp:positionH relativeFrom="column">
                  <wp:posOffset>182880</wp:posOffset>
                </wp:positionH>
                <wp:positionV relativeFrom="paragraph">
                  <wp:posOffset>3343275</wp:posOffset>
                </wp:positionV>
                <wp:extent cx="5010150" cy="32258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0150" cy="322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00012B" w14:textId="26C19904" w:rsidR="0032419C" w:rsidRDefault="0032419C">
                            <w:r w:rsidRPr="00570DDA">
                              <w:rPr>
                                <w:noProof/>
                              </w:rPr>
                              <w:drawing>
                                <wp:inline distT="0" distB="0" distL="0" distR="0" wp14:anchorId="2B8098D5" wp14:editId="0C62D85C">
                                  <wp:extent cx="4362450" cy="3067050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91310" cy="31576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19050"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C1800A6" w14:textId="6FDDC41B" w:rsidR="00D80617" w:rsidRDefault="00D80617"/>
                          <w:p w14:paraId="29B93DEA" w14:textId="77777777" w:rsidR="00D80617" w:rsidRDefault="00D80617"/>
                          <w:p w14:paraId="16921435" w14:textId="77777777" w:rsidR="0032419C" w:rsidRDefault="003241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6E9E1" id="Text Box 15" o:spid="_x0000_s1027" type="#_x0000_t202" style="position:absolute;margin-left:14.4pt;margin-top:263.25pt;width:394.5pt;height:2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" fillcolor="white [3201]" stroked="f" strokeweight=".5pt">
                <v:textbox>
                  <w:txbxContent>
                    <w:p w14:paraId="7C00012B" w14:textId="26C19904" w:rsidR="0032419C" w:rsidRDefault="0032419C">
                      <w:r w:rsidRPr="00570DDA">
                        <w:rPr>
                          <w:noProof/>
                        </w:rPr>
                        <w:drawing>
                          <wp:inline distT="0" distB="0" distL="0" distR="0" wp14:anchorId="2B8098D5" wp14:editId="0C62D85C">
                            <wp:extent cx="4362450" cy="3067050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91310" cy="31576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9050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C1800A6" w14:textId="6FDDC41B" w:rsidR="00D80617" w:rsidRDefault="00D80617"/>
                    <w:p w14:paraId="29B93DEA" w14:textId="77777777" w:rsidR="00D80617" w:rsidRDefault="00D80617"/>
                    <w:p w14:paraId="16921435" w14:textId="77777777" w:rsidR="0032419C" w:rsidRDefault="0032419C"/>
                  </w:txbxContent>
                </v:textbox>
              </v:shape>
            </w:pict>
          </mc:Fallback>
        </mc:AlternateContent>
      </w:r>
      <w:r>
        <w:rPr>
          <w:rFonts w:eastAsia="Times New Roman" w:cstheme="minorHAnsi"/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48433E" wp14:editId="3AB54123">
                <wp:simplePos x="0" y="0"/>
                <wp:positionH relativeFrom="page">
                  <wp:posOffset>704850</wp:posOffset>
                </wp:positionH>
                <wp:positionV relativeFrom="paragraph">
                  <wp:posOffset>28575</wp:posOffset>
                </wp:positionV>
                <wp:extent cx="5461000" cy="3473450"/>
                <wp:effectExtent l="0" t="0" r="635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1000" cy="347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4B8AF3" w14:textId="42890875" w:rsidR="00570DDA" w:rsidRDefault="00D80617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</w:t>
                            </w:r>
                            <w:r w:rsidR="00570DDA">
                              <w:rPr>
                                <w:noProof/>
                              </w:rPr>
                              <w:drawing>
                                <wp:inline distT="0" distB="0" distL="0" distR="0" wp14:anchorId="34859748" wp14:editId="16F0CF29">
                                  <wp:extent cx="4330700" cy="3225800"/>
                                  <wp:effectExtent l="19050" t="19050" r="12700" b="12700"/>
                                  <wp:docPr id="14" name="Picture 1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Picture 11"/>
                                          <pic:cNvPicPr/>
                                        </pic:nvPicPr>
                                        <pic:blipFill rotWithShape="1">
                                          <a:blip r:embed="rId1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1528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30700" cy="322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19050" cap="flat" cmpd="sng" algn="ctr">
                                            <a:solidFill>
                                              <a:srgbClr val="4472C4">
                                                <a:lumMod val="75000"/>
                                              </a:srgbClr>
                                            </a:solidFill>
                                            <a:prstDash val="solid"/>
                                            <a:round/>
                                            <a:headEnd type="none" w="med" len="med"/>
                                            <a:tailEnd type="none" w="med" len="med"/>
                                            <a:extLst>
                                              <a:ext uri="{C807C97D-BFC1-408E-A445-0C87EB9F89A2}">
                                                <ask:lineSketchStyleProps xmlns:ask="http://schemas.microsoft.com/office/drawing/2018/sketchyshapes" sd="0">
                                                  <a:custGeom>
                                                    <a:avLst/>
                                                    <a:gdLst/>
                                                    <a:ahLst/>
                                                    <a:cxnLst/>
                                                    <a:rect l="0" t="0" r="0" b="0"/>
                                                    <a:pathLst/>
                                                  </a:custGeom>
                                                  <ask:type/>
                                                </ask:lineSketchStyleProps>
                                              </a:ext>
                                            </a:extLst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E16512A" w14:textId="77777777" w:rsidR="00D80617" w:rsidRDefault="00D80617"/>
                          <w:p w14:paraId="7EC3063D" w14:textId="1AD34178" w:rsidR="0032419C" w:rsidRDefault="0032419C"/>
                          <w:p w14:paraId="358358A9" w14:textId="77777777" w:rsidR="0032419C" w:rsidRDefault="0032419C"/>
                          <w:p w14:paraId="7977BFC5" w14:textId="77777777" w:rsidR="0032419C" w:rsidRDefault="003241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8433E" id="Text Box 9" o:spid="_x0000_s1028" type="#_x0000_t202" style="position:absolute;margin-left:55.5pt;margin-top:2.25pt;width:430pt;height:273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" fillcolor="white [3201]" stroked="f" strokeweight=".5pt">
                <v:textbox>
                  <w:txbxContent>
                    <w:p w14:paraId="404B8AF3" w14:textId="42890875" w:rsidR="00570DDA" w:rsidRDefault="00D80617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      </w:t>
                      </w:r>
                      <w:r w:rsidR="00570DDA">
                        <w:rPr>
                          <w:noProof/>
                        </w:rPr>
                        <w:drawing>
                          <wp:inline distT="0" distB="0" distL="0" distR="0" wp14:anchorId="34859748" wp14:editId="16F0CF29">
                            <wp:extent cx="4330700" cy="3225800"/>
                            <wp:effectExtent l="19050" t="19050" r="12700" b="12700"/>
                            <wp:docPr id="14" name="Picture 1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Picture 11"/>
                                    <pic:cNvPicPr/>
                                  </pic:nvPicPr>
                                  <pic:blipFill rotWithShape="1">
                                    <a:blip r:embed="rId1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1528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330700" cy="3225800"/>
                                    </a:xfrm>
                                    <a:prstGeom prst="rect">
                                      <a:avLst/>
                                    </a:prstGeom>
                                    <a:ln w="19050" cap="flat" cmpd="sng" algn="ctr">
                                      <a:solidFill>
                                        <a:srgbClr val="4472C4">
                                          <a:lumMod val="75000"/>
                                        </a:srgbClr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  <a:extLst>
                                        <a:ext uri="{C807C97D-BFC1-408E-A445-0C87EB9F89A2}">
                                          <ask:lineSketchStyleProps xmlns:ask="http://schemas.microsoft.com/office/drawing/2018/sketchyshapes" sd="0">
                                            <a:custGeom>
                                              <a:avLst/>
                                              <a:gdLst/>
                                              <a:ahLst/>
                                              <a:cxnLst/>
                                              <a:rect l="0" t="0" r="0" b="0"/>
                                              <a:pathLst/>
                                            </a:custGeom>
                                            <ask:type/>
                                          </ask:lineSketchStyleProps>
                                        </a:ext>
                                      </a:extLst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E16512A" w14:textId="77777777" w:rsidR="00D80617" w:rsidRDefault="00D80617"/>
                    <w:p w14:paraId="7EC3063D" w14:textId="1AD34178" w:rsidR="0032419C" w:rsidRDefault="0032419C"/>
                    <w:p w14:paraId="358358A9" w14:textId="77777777" w:rsidR="0032419C" w:rsidRDefault="0032419C"/>
                    <w:p w14:paraId="7977BFC5" w14:textId="77777777" w:rsidR="0032419C" w:rsidRDefault="0032419C"/>
                  </w:txbxContent>
                </v:textbox>
                <w10:wrap anchorx="page"/>
              </v:shape>
            </w:pict>
          </mc:Fallback>
        </mc:AlternateContent>
      </w:r>
    </w:p>
    <w:sectPr w:rsidR="004611CA" w:rsidRPr="004611CA" w:rsidSect="00F54EC7">
      <w:pgSz w:w="12240" w:h="15840"/>
      <w:pgMar w:top="1152" w:right="1296" w:bottom="129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1BC7D" w14:textId="77777777" w:rsidR="00E353BD" w:rsidRDefault="00E353BD" w:rsidP="00732AC2">
      <w:pPr>
        <w:spacing w:after="0" w:line="240" w:lineRule="auto"/>
      </w:pPr>
      <w:r>
        <w:separator/>
      </w:r>
    </w:p>
  </w:endnote>
  <w:endnote w:type="continuationSeparator" w:id="0">
    <w:p w14:paraId="77BA2A0F" w14:textId="77777777" w:rsidR="00E353BD" w:rsidRDefault="00E353BD" w:rsidP="00732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83B6C" w14:textId="77777777" w:rsidR="00E353BD" w:rsidRDefault="00E353BD" w:rsidP="00732AC2">
      <w:pPr>
        <w:spacing w:after="0" w:line="240" w:lineRule="auto"/>
      </w:pPr>
      <w:r>
        <w:separator/>
      </w:r>
    </w:p>
  </w:footnote>
  <w:footnote w:type="continuationSeparator" w:id="0">
    <w:p w14:paraId="75B9B69E" w14:textId="77777777" w:rsidR="00E353BD" w:rsidRDefault="00E353BD" w:rsidP="00732A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35909"/>
    <w:multiLevelType w:val="hybridMultilevel"/>
    <w:tmpl w:val="0E74D0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D15C1B"/>
    <w:multiLevelType w:val="multilevel"/>
    <w:tmpl w:val="5F14D8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5EB6FF4"/>
    <w:multiLevelType w:val="hybridMultilevel"/>
    <w:tmpl w:val="A68A9B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972DAF"/>
    <w:multiLevelType w:val="hybridMultilevel"/>
    <w:tmpl w:val="B660FD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4381A"/>
    <w:multiLevelType w:val="hybridMultilevel"/>
    <w:tmpl w:val="F36E7D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2D40E0"/>
    <w:multiLevelType w:val="hybridMultilevel"/>
    <w:tmpl w:val="102237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D43B5A"/>
    <w:multiLevelType w:val="hybridMultilevel"/>
    <w:tmpl w:val="69345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5300A4"/>
    <w:multiLevelType w:val="multilevel"/>
    <w:tmpl w:val="6F50EE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992A27"/>
    <w:multiLevelType w:val="hybridMultilevel"/>
    <w:tmpl w:val="396E9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9F069C"/>
    <w:multiLevelType w:val="multilevel"/>
    <w:tmpl w:val="5F467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770F34"/>
    <w:multiLevelType w:val="hybridMultilevel"/>
    <w:tmpl w:val="7BEEC1D8"/>
    <w:lvl w:ilvl="0" w:tplc="04090003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1" w15:restartNumberingAfterBreak="0">
    <w:nsid w:val="4DCA741C"/>
    <w:multiLevelType w:val="hybridMultilevel"/>
    <w:tmpl w:val="4ED6D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BA0B13"/>
    <w:multiLevelType w:val="hybridMultilevel"/>
    <w:tmpl w:val="156659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DD47B2"/>
    <w:multiLevelType w:val="multilevel"/>
    <w:tmpl w:val="5F467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CD50BB"/>
    <w:multiLevelType w:val="hybridMultilevel"/>
    <w:tmpl w:val="870C4902"/>
    <w:lvl w:ilvl="0" w:tplc="EA4CEF8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9862293"/>
    <w:multiLevelType w:val="hybridMultilevel"/>
    <w:tmpl w:val="495EE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BB69C2"/>
    <w:multiLevelType w:val="hybridMultilevel"/>
    <w:tmpl w:val="260E28B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54B3472"/>
    <w:multiLevelType w:val="multilevel"/>
    <w:tmpl w:val="5F467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6767E57"/>
    <w:multiLevelType w:val="multilevel"/>
    <w:tmpl w:val="5F68A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8DE5957"/>
    <w:multiLevelType w:val="hybridMultilevel"/>
    <w:tmpl w:val="2E909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5113F3"/>
    <w:multiLevelType w:val="hybridMultilevel"/>
    <w:tmpl w:val="2B445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243DC5"/>
    <w:multiLevelType w:val="hybridMultilevel"/>
    <w:tmpl w:val="E26CD29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285223F"/>
    <w:multiLevelType w:val="multilevel"/>
    <w:tmpl w:val="5F467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D197EAF"/>
    <w:multiLevelType w:val="hybridMultilevel"/>
    <w:tmpl w:val="ACD6F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069863">
    <w:abstractNumId w:val="18"/>
  </w:num>
  <w:num w:numId="2" w16cid:durableId="644118343">
    <w:abstractNumId w:val="17"/>
  </w:num>
  <w:num w:numId="3" w16cid:durableId="987435988">
    <w:abstractNumId w:val="7"/>
  </w:num>
  <w:num w:numId="4" w16cid:durableId="699018366">
    <w:abstractNumId w:val="11"/>
  </w:num>
  <w:num w:numId="5" w16cid:durableId="110787550">
    <w:abstractNumId w:val="1"/>
  </w:num>
  <w:num w:numId="6" w16cid:durableId="1719891801">
    <w:abstractNumId w:val="6"/>
  </w:num>
  <w:num w:numId="7" w16cid:durableId="594093544">
    <w:abstractNumId w:val="12"/>
  </w:num>
  <w:num w:numId="8" w16cid:durableId="779837784">
    <w:abstractNumId w:val="10"/>
  </w:num>
  <w:num w:numId="9" w16cid:durableId="1597668861">
    <w:abstractNumId w:val="3"/>
  </w:num>
  <w:num w:numId="10" w16cid:durableId="575896407">
    <w:abstractNumId w:val="22"/>
  </w:num>
  <w:num w:numId="11" w16cid:durableId="1818961342">
    <w:abstractNumId w:val="20"/>
  </w:num>
  <w:num w:numId="12" w16cid:durableId="1752462757">
    <w:abstractNumId w:val="9"/>
  </w:num>
  <w:num w:numId="13" w16cid:durableId="608049085">
    <w:abstractNumId w:val="13"/>
  </w:num>
  <w:num w:numId="14" w16cid:durableId="885024417">
    <w:abstractNumId w:val="4"/>
  </w:num>
  <w:num w:numId="15" w16cid:durableId="1314529462">
    <w:abstractNumId w:val="8"/>
  </w:num>
  <w:num w:numId="16" w16cid:durableId="577328812">
    <w:abstractNumId w:val="5"/>
  </w:num>
  <w:num w:numId="17" w16cid:durableId="1761370035">
    <w:abstractNumId w:val="23"/>
  </w:num>
  <w:num w:numId="18" w16cid:durableId="90860091">
    <w:abstractNumId w:val="14"/>
  </w:num>
  <w:num w:numId="19" w16cid:durableId="786698948">
    <w:abstractNumId w:val="15"/>
  </w:num>
  <w:num w:numId="20" w16cid:durableId="1169490205">
    <w:abstractNumId w:val="19"/>
  </w:num>
  <w:num w:numId="21" w16cid:durableId="1171606463">
    <w:abstractNumId w:val="2"/>
  </w:num>
  <w:num w:numId="22" w16cid:durableId="331876333">
    <w:abstractNumId w:val="16"/>
  </w:num>
  <w:num w:numId="23" w16cid:durableId="736778351">
    <w:abstractNumId w:val="21"/>
  </w:num>
  <w:num w:numId="24" w16cid:durableId="654069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 w:comments="0" w:insDel="0"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959"/>
    <w:rsid w:val="0000359D"/>
    <w:rsid w:val="0001537A"/>
    <w:rsid w:val="00033CD2"/>
    <w:rsid w:val="00091F24"/>
    <w:rsid w:val="000A233C"/>
    <w:rsid w:val="001672D2"/>
    <w:rsid w:val="001E02AA"/>
    <w:rsid w:val="002B3044"/>
    <w:rsid w:val="002C3F51"/>
    <w:rsid w:val="0032419C"/>
    <w:rsid w:val="00332C8F"/>
    <w:rsid w:val="00375F86"/>
    <w:rsid w:val="003A7ABD"/>
    <w:rsid w:val="003B4777"/>
    <w:rsid w:val="003D3A7E"/>
    <w:rsid w:val="004121F3"/>
    <w:rsid w:val="004312F5"/>
    <w:rsid w:val="004611CA"/>
    <w:rsid w:val="00471863"/>
    <w:rsid w:val="00537F67"/>
    <w:rsid w:val="00570DDA"/>
    <w:rsid w:val="00587C25"/>
    <w:rsid w:val="006314D9"/>
    <w:rsid w:val="00642E2A"/>
    <w:rsid w:val="00664BC9"/>
    <w:rsid w:val="006867F9"/>
    <w:rsid w:val="00694DF1"/>
    <w:rsid w:val="006A3E80"/>
    <w:rsid w:val="006D7820"/>
    <w:rsid w:val="00732AC2"/>
    <w:rsid w:val="0076254E"/>
    <w:rsid w:val="007765C2"/>
    <w:rsid w:val="00820ADA"/>
    <w:rsid w:val="0083119A"/>
    <w:rsid w:val="008510FC"/>
    <w:rsid w:val="008C055E"/>
    <w:rsid w:val="008C530F"/>
    <w:rsid w:val="008D2168"/>
    <w:rsid w:val="008E1C13"/>
    <w:rsid w:val="00910F3A"/>
    <w:rsid w:val="00923DD8"/>
    <w:rsid w:val="009928C3"/>
    <w:rsid w:val="009C41DD"/>
    <w:rsid w:val="009D4212"/>
    <w:rsid w:val="009F5BE6"/>
    <w:rsid w:val="00A00CE7"/>
    <w:rsid w:val="00A213B4"/>
    <w:rsid w:val="00A615D0"/>
    <w:rsid w:val="00AE08F5"/>
    <w:rsid w:val="00AE1AD5"/>
    <w:rsid w:val="00AF5B95"/>
    <w:rsid w:val="00B12C38"/>
    <w:rsid w:val="00B407B8"/>
    <w:rsid w:val="00BF01E9"/>
    <w:rsid w:val="00C33405"/>
    <w:rsid w:val="00C43894"/>
    <w:rsid w:val="00C62A70"/>
    <w:rsid w:val="00C9595D"/>
    <w:rsid w:val="00D80617"/>
    <w:rsid w:val="00DD4AA6"/>
    <w:rsid w:val="00E01A8C"/>
    <w:rsid w:val="00E209D9"/>
    <w:rsid w:val="00E34764"/>
    <w:rsid w:val="00E353BD"/>
    <w:rsid w:val="00E62959"/>
    <w:rsid w:val="00EA2B70"/>
    <w:rsid w:val="00F54EC7"/>
    <w:rsid w:val="00F73348"/>
    <w:rsid w:val="00FA13ED"/>
    <w:rsid w:val="00FC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89EC2"/>
  <w15:chartTrackingRefBased/>
  <w15:docId w15:val="{F82805CA-F364-417B-ADCA-1C4D4D84F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629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14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29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295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295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6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6295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4389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4389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32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AC2"/>
  </w:style>
  <w:style w:type="paragraph" w:styleId="Footer">
    <w:name w:val="footer"/>
    <w:basedOn w:val="Normal"/>
    <w:link w:val="FooterChar"/>
    <w:uiPriority w:val="99"/>
    <w:unhideWhenUsed/>
    <w:rsid w:val="00732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AC2"/>
  </w:style>
  <w:style w:type="character" w:customStyle="1" w:styleId="Heading2Char">
    <w:name w:val="Heading 2 Char"/>
    <w:basedOn w:val="DefaultParagraphFont"/>
    <w:link w:val="Heading2"/>
    <w:uiPriority w:val="9"/>
    <w:semiHidden/>
    <w:rsid w:val="006314D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6314D9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6314D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4D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87C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7C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7C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7C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7C2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37F67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4718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3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7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97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16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705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1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fsa.gov" TargetMode="Externa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50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40.emf"/><Relationship Id="rId10" Type="http://schemas.openxmlformats.org/officeDocument/2006/relationships/hyperlink" Target="https://financialaid.arizona.edu/scholarshipunivers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fafsa.gov" TargetMode="External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22EA3-9F95-4FFF-996C-0616ADE9C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Perez</dc:creator>
  <cp:keywords/>
  <dc:description/>
  <cp:lastModifiedBy>Terrie Thompson</cp:lastModifiedBy>
  <cp:revision>2</cp:revision>
  <cp:lastPrinted>2020-02-06T22:11:00Z</cp:lastPrinted>
  <dcterms:created xsi:type="dcterms:W3CDTF">2024-04-12T20:30:00Z</dcterms:created>
  <dcterms:modified xsi:type="dcterms:W3CDTF">2024-04-12T20:30:00Z</dcterms:modified>
</cp:coreProperties>
</file>